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774" w:rsidRDefault="00CD5774" w:rsidP="00CD5774">
      <w:pPr>
        <w:spacing w:after="0" w:line="240" w:lineRule="auto"/>
        <w:jc w:val="center"/>
        <w:rPr>
          <w:rFonts w:ascii="Times New Roman" w:hAnsi="Times New Roman"/>
          <w:b/>
          <w:bCs/>
          <w:sz w:val="28"/>
          <w:szCs w:val="28"/>
        </w:rPr>
      </w:pPr>
      <w:r>
        <w:rPr>
          <w:rFonts w:ascii="Times New Roman" w:hAnsi="Times New Roman"/>
          <w:b/>
          <w:noProof/>
          <w:sz w:val="40"/>
          <w:szCs w:val="40"/>
        </w:rPr>
        <w:drawing>
          <wp:inline distT="0" distB="0" distL="0" distR="0">
            <wp:extent cx="419100" cy="581025"/>
            <wp:effectExtent l="19050" t="0" r="0" b="0"/>
            <wp:docPr id="1" name="Рисунок 14" descr="imagesCA5WJI4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imagesCA5WJI4V"/>
                    <pic:cNvPicPr>
                      <a:picLocks noChangeAspect="1" noChangeArrowheads="1"/>
                    </pic:cNvPicPr>
                  </pic:nvPicPr>
                  <pic:blipFill>
                    <a:blip r:embed="rId8" cstate="print"/>
                    <a:srcRect/>
                    <a:stretch>
                      <a:fillRect/>
                    </a:stretch>
                  </pic:blipFill>
                  <pic:spPr bwMode="auto">
                    <a:xfrm>
                      <a:off x="0" y="0"/>
                      <a:ext cx="419100" cy="581025"/>
                    </a:xfrm>
                    <a:prstGeom prst="rect">
                      <a:avLst/>
                    </a:prstGeom>
                    <a:noFill/>
                    <a:ln w="9525">
                      <a:noFill/>
                      <a:miter lim="800000"/>
                      <a:headEnd/>
                      <a:tailEnd/>
                    </a:ln>
                  </pic:spPr>
                </pic:pic>
              </a:graphicData>
            </a:graphic>
          </wp:inline>
        </w:drawing>
      </w:r>
    </w:p>
    <w:p w:rsidR="00CD5774" w:rsidRDefault="00CD5774" w:rsidP="00CD5774">
      <w:pPr>
        <w:spacing w:after="0" w:line="240" w:lineRule="auto"/>
        <w:jc w:val="center"/>
        <w:rPr>
          <w:rFonts w:ascii="Times New Roman" w:hAnsi="Times New Roman"/>
          <w:sz w:val="28"/>
          <w:szCs w:val="28"/>
        </w:rPr>
      </w:pPr>
      <w:r>
        <w:rPr>
          <w:rFonts w:ascii="Times New Roman" w:hAnsi="Times New Roman"/>
          <w:b/>
          <w:bCs/>
          <w:sz w:val="28"/>
          <w:szCs w:val="28"/>
        </w:rPr>
        <w:t>УКРАЇНА</w:t>
      </w:r>
    </w:p>
    <w:p w:rsidR="00CD5774" w:rsidRDefault="00CD5774" w:rsidP="00CD5774">
      <w:pPr>
        <w:spacing w:after="0" w:line="240" w:lineRule="auto"/>
        <w:jc w:val="center"/>
        <w:rPr>
          <w:rFonts w:ascii="Times New Roman" w:hAnsi="Times New Roman"/>
          <w:b/>
          <w:sz w:val="28"/>
          <w:szCs w:val="28"/>
        </w:rPr>
      </w:pPr>
      <w:r>
        <w:rPr>
          <w:rFonts w:ascii="Times New Roman" w:hAnsi="Times New Roman"/>
          <w:b/>
          <w:sz w:val="28"/>
          <w:szCs w:val="28"/>
        </w:rPr>
        <w:t>Вінницька область</w:t>
      </w:r>
    </w:p>
    <w:p w:rsidR="00CD5774" w:rsidRDefault="00CD5774" w:rsidP="00CD5774">
      <w:pPr>
        <w:spacing w:after="0" w:line="240" w:lineRule="auto"/>
        <w:jc w:val="center"/>
        <w:rPr>
          <w:rFonts w:ascii="Segoe UI" w:hAnsi="Segoe UI" w:cs="Segoe UI"/>
          <w:b/>
          <w:sz w:val="28"/>
          <w:szCs w:val="28"/>
        </w:rPr>
      </w:pPr>
      <w:r>
        <w:rPr>
          <w:rFonts w:ascii="Times New Roman" w:hAnsi="Times New Roman"/>
          <w:b/>
          <w:sz w:val="28"/>
          <w:szCs w:val="28"/>
        </w:rPr>
        <w:t xml:space="preserve">Вінницький район </w:t>
      </w:r>
    </w:p>
    <w:p w:rsidR="00CD5774" w:rsidRDefault="00CD5774" w:rsidP="00CD5774">
      <w:pPr>
        <w:spacing w:after="0" w:line="240" w:lineRule="auto"/>
        <w:jc w:val="center"/>
        <w:rPr>
          <w:rFonts w:ascii="Times New Roman" w:hAnsi="Times New Roman" w:cs="Times New Roman"/>
          <w:b/>
          <w:sz w:val="32"/>
          <w:szCs w:val="32"/>
        </w:rPr>
      </w:pPr>
      <w:r>
        <w:rPr>
          <w:rFonts w:ascii="Times New Roman" w:hAnsi="Times New Roman"/>
          <w:b/>
          <w:sz w:val="32"/>
          <w:szCs w:val="32"/>
        </w:rPr>
        <w:t>Погребищенська міська рада</w:t>
      </w:r>
    </w:p>
    <w:p w:rsidR="00CD5774" w:rsidRDefault="00CD5774" w:rsidP="00CD5774">
      <w:pPr>
        <w:tabs>
          <w:tab w:val="left" w:pos="708"/>
          <w:tab w:val="left" w:pos="1416"/>
          <w:tab w:val="left" w:pos="2124"/>
          <w:tab w:val="left" w:pos="2832"/>
          <w:tab w:val="left" w:pos="3540"/>
          <w:tab w:val="left" w:pos="4248"/>
        </w:tabs>
        <w:spacing w:after="0" w:line="240" w:lineRule="auto"/>
        <w:jc w:val="center"/>
        <w:outlineLvl w:val="0"/>
        <w:rPr>
          <w:rFonts w:ascii="Times New Roman" w:hAnsi="Times New Roman"/>
          <w:b/>
          <w:sz w:val="16"/>
          <w:szCs w:val="16"/>
        </w:rPr>
      </w:pPr>
    </w:p>
    <w:p w:rsidR="00CD5774" w:rsidRDefault="00CD5774" w:rsidP="00CD5774">
      <w:pPr>
        <w:tabs>
          <w:tab w:val="left" w:pos="708"/>
          <w:tab w:val="left" w:pos="1416"/>
          <w:tab w:val="left" w:pos="2124"/>
          <w:tab w:val="left" w:pos="2832"/>
          <w:tab w:val="left" w:pos="3540"/>
          <w:tab w:val="left" w:pos="4248"/>
        </w:tabs>
        <w:spacing w:after="0" w:line="240" w:lineRule="auto"/>
        <w:jc w:val="center"/>
        <w:outlineLvl w:val="0"/>
        <w:rPr>
          <w:rFonts w:ascii="Times New Roman" w:eastAsia="Times New Roman" w:hAnsi="Times New Roman"/>
          <w:b/>
          <w:sz w:val="27"/>
          <w:szCs w:val="27"/>
          <w:lang w:val="uk-UA"/>
        </w:rPr>
      </w:pPr>
      <w:proofErr w:type="gramStart"/>
      <w:r>
        <w:rPr>
          <w:rFonts w:ascii="Times New Roman" w:hAnsi="Times New Roman"/>
          <w:b/>
          <w:sz w:val="27"/>
          <w:szCs w:val="27"/>
        </w:rPr>
        <w:t>Р</w:t>
      </w:r>
      <w:proofErr w:type="gramEnd"/>
      <w:r>
        <w:rPr>
          <w:rFonts w:ascii="Times New Roman" w:hAnsi="Times New Roman"/>
          <w:b/>
          <w:sz w:val="27"/>
          <w:szCs w:val="27"/>
        </w:rPr>
        <w:t xml:space="preserve">ІШЕННЯ № </w:t>
      </w:r>
      <w:r>
        <w:rPr>
          <w:rFonts w:ascii="Times New Roman" w:hAnsi="Times New Roman"/>
          <w:b/>
          <w:sz w:val="27"/>
          <w:szCs w:val="27"/>
          <w:lang w:val="uk-UA"/>
        </w:rPr>
        <w:t>187</w:t>
      </w:r>
    </w:p>
    <w:p w:rsidR="00CD5774" w:rsidRDefault="00CD5774" w:rsidP="00CD5774">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b/>
          <w:sz w:val="27"/>
          <w:szCs w:val="27"/>
          <w:lang w:val="uk-UA"/>
        </w:rPr>
      </w:pPr>
    </w:p>
    <w:p w:rsidR="00CD5774" w:rsidRDefault="00CD5774" w:rsidP="00CD5774">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b/>
          <w:sz w:val="27"/>
          <w:szCs w:val="27"/>
        </w:rPr>
      </w:pPr>
      <w:r>
        <w:rPr>
          <w:rFonts w:ascii="Times New Roman" w:hAnsi="Times New Roman"/>
          <w:b/>
          <w:sz w:val="27"/>
          <w:szCs w:val="27"/>
          <w:lang w:val="uk-UA"/>
        </w:rPr>
        <w:t xml:space="preserve">23 </w:t>
      </w:r>
      <w:r>
        <w:rPr>
          <w:rFonts w:ascii="Times New Roman" w:hAnsi="Times New Roman"/>
          <w:b/>
          <w:sz w:val="27"/>
          <w:szCs w:val="27"/>
        </w:rPr>
        <w:t xml:space="preserve">лютого 2023 р.                      м. Погребище                 40 сесія 8 скликання </w:t>
      </w:r>
    </w:p>
    <w:p w:rsidR="00CD5774" w:rsidRDefault="00CD5774"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rPr>
      </w:pPr>
    </w:p>
    <w:p w:rsidR="00526F76" w:rsidRPr="003208B6" w:rsidRDefault="00526F76"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sz w:val="27"/>
          <w:szCs w:val="27"/>
        </w:rPr>
      </w:pPr>
      <w:r w:rsidRPr="0020091A">
        <w:rPr>
          <w:rFonts w:ascii="Times New Roman" w:hAnsi="Times New Roman" w:cs="Times New Roman"/>
          <w:b/>
          <w:sz w:val="28"/>
          <w:szCs w:val="28"/>
        </w:rPr>
        <w:t>ЗЕМЕЛЬНІ  ПИТАННЯ</w:t>
      </w:r>
    </w:p>
    <w:p w:rsidR="00FC6A3B" w:rsidRDefault="00526F76"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sidRPr="0020091A">
        <w:rPr>
          <w:rFonts w:ascii="Times New Roman" w:hAnsi="Times New Roman" w:cs="Times New Roman"/>
          <w:sz w:val="28"/>
          <w:szCs w:val="28"/>
        </w:rPr>
        <w:t>«</w:t>
      </w:r>
      <w:r w:rsidRPr="00131657">
        <w:rPr>
          <w:rFonts w:ascii="Times New Roman" w:hAnsi="Times New Roman" w:cs="Times New Roman"/>
          <w:b/>
          <w:sz w:val="28"/>
          <w:szCs w:val="28"/>
        </w:rPr>
        <w:t xml:space="preserve">Про </w:t>
      </w:r>
      <w:r w:rsidR="00FC6A3B">
        <w:rPr>
          <w:rFonts w:ascii="Times New Roman" w:hAnsi="Times New Roman" w:cs="Times New Roman"/>
          <w:b/>
          <w:sz w:val="28"/>
          <w:szCs w:val="28"/>
          <w:lang w:val="uk-UA"/>
        </w:rPr>
        <w:t>внесення змі</w:t>
      </w:r>
      <w:proofErr w:type="gramStart"/>
      <w:r w:rsidR="00FC6A3B">
        <w:rPr>
          <w:rFonts w:ascii="Times New Roman" w:hAnsi="Times New Roman" w:cs="Times New Roman"/>
          <w:b/>
          <w:sz w:val="28"/>
          <w:szCs w:val="28"/>
          <w:lang w:val="uk-UA"/>
        </w:rPr>
        <w:t>н</w:t>
      </w:r>
      <w:proofErr w:type="gramEnd"/>
      <w:r w:rsidR="00FC6A3B">
        <w:rPr>
          <w:rFonts w:ascii="Times New Roman" w:hAnsi="Times New Roman" w:cs="Times New Roman"/>
          <w:b/>
          <w:sz w:val="28"/>
          <w:szCs w:val="28"/>
          <w:lang w:val="uk-UA"/>
        </w:rPr>
        <w:t xml:space="preserve"> до договору оренди</w:t>
      </w:r>
    </w:p>
    <w:p w:rsidR="001A4677" w:rsidRDefault="00FC6A3B"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 xml:space="preserve">земельної </w:t>
      </w:r>
      <w:r w:rsidR="00D8447F">
        <w:rPr>
          <w:rFonts w:ascii="Times New Roman" w:hAnsi="Times New Roman" w:cs="Times New Roman"/>
          <w:b/>
          <w:sz w:val="28"/>
          <w:szCs w:val="28"/>
          <w:lang w:val="uk-UA"/>
        </w:rPr>
        <w:t>ділянки сільськогосподарського</w:t>
      </w:r>
      <w:r w:rsidR="00180C41">
        <w:rPr>
          <w:rFonts w:ascii="Times New Roman" w:hAnsi="Times New Roman" w:cs="Times New Roman"/>
          <w:b/>
          <w:sz w:val="28"/>
          <w:szCs w:val="28"/>
          <w:lang w:val="uk-UA"/>
        </w:rPr>
        <w:t xml:space="preserve"> </w:t>
      </w:r>
    </w:p>
    <w:p w:rsidR="00526F76" w:rsidRPr="00267980" w:rsidRDefault="00180C41" w:rsidP="00880A76">
      <w:pPr>
        <w:tabs>
          <w:tab w:val="left" w:pos="708"/>
          <w:tab w:val="left" w:pos="1416"/>
          <w:tab w:val="left" w:pos="2124"/>
          <w:tab w:val="left" w:pos="2832"/>
          <w:tab w:val="left" w:pos="3540"/>
          <w:tab w:val="left" w:pos="4248"/>
        </w:tabs>
        <w:spacing w:after="0" w:line="240" w:lineRule="auto"/>
        <w:jc w:val="both"/>
        <w:outlineLvl w:val="0"/>
        <w:rPr>
          <w:rFonts w:ascii="Times New Roman" w:hAnsi="Times New Roman" w:cs="Times New Roman"/>
          <w:b/>
          <w:sz w:val="28"/>
          <w:szCs w:val="28"/>
          <w:lang w:val="uk-UA"/>
        </w:rPr>
      </w:pPr>
      <w:r>
        <w:rPr>
          <w:rFonts w:ascii="Times New Roman" w:hAnsi="Times New Roman" w:cs="Times New Roman"/>
          <w:b/>
          <w:sz w:val="28"/>
          <w:szCs w:val="28"/>
          <w:lang w:val="uk-UA"/>
        </w:rPr>
        <w:t>призначення»</w:t>
      </w:r>
      <w:r w:rsidR="00526F76" w:rsidRPr="00267980">
        <w:rPr>
          <w:rFonts w:ascii="Times New Roman" w:hAnsi="Times New Roman" w:cs="Times New Roman"/>
          <w:b/>
          <w:sz w:val="28"/>
          <w:szCs w:val="28"/>
          <w:lang w:val="uk-UA"/>
        </w:rPr>
        <w:tab/>
      </w:r>
    </w:p>
    <w:p w:rsidR="00526F76" w:rsidRDefault="00526F76" w:rsidP="00880A76">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w:t>
      </w:r>
    </w:p>
    <w:p w:rsidR="006023F9" w:rsidRPr="00FF5969" w:rsidRDefault="006023F9" w:rsidP="00880A76">
      <w:pPr>
        <w:tabs>
          <w:tab w:val="left" w:pos="2985"/>
        </w:tabs>
        <w:spacing w:after="0" w:line="240" w:lineRule="auto"/>
        <w:jc w:val="both"/>
        <w:rPr>
          <w:rFonts w:ascii="Times New Roman" w:hAnsi="Times New Roman" w:cs="Times New Roman"/>
          <w:sz w:val="16"/>
          <w:szCs w:val="16"/>
          <w:lang w:val="uk-UA"/>
        </w:rPr>
      </w:pPr>
    </w:p>
    <w:p w:rsidR="00551C61" w:rsidRDefault="00526F76" w:rsidP="00F320F0">
      <w:pPr>
        <w:tabs>
          <w:tab w:val="left" w:pos="2985"/>
        </w:tabs>
        <w:spacing w:after="0" w:line="240" w:lineRule="auto"/>
        <w:jc w:val="both"/>
        <w:rPr>
          <w:rFonts w:ascii="Times New Roman" w:hAnsi="Times New Roman" w:cs="Times New Roman"/>
          <w:sz w:val="28"/>
          <w:szCs w:val="28"/>
          <w:lang w:val="uk-UA"/>
        </w:rPr>
      </w:pPr>
      <w:r w:rsidRPr="00267980">
        <w:rPr>
          <w:rFonts w:ascii="Times New Roman" w:hAnsi="Times New Roman" w:cs="Times New Roman"/>
          <w:sz w:val="28"/>
          <w:szCs w:val="28"/>
          <w:lang w:val="uk-UA"/>
        </w:rPr>
        <w:t xml:space="preserve">         Розглянувши </w:t>
      </w:r>
      <w:r w:rsidR="00FC6A3B">
        <w:rPr>
          <w:rFonts w:ascii="Times New Roman" w:hAnsi="Times New Roman" w:cs="Times New Roman"/>
          <w:sz w:val="28"/>
          <w:szCs w:val="28"/>
          <w:lang w:val="uk-UA"/>
        </w:rPr>
        <w:t xml:space="preserve">клопотання </w:t>
      </w:r>
      <w:r w:rsidR="009F7B2E" w:rsidRPr="009F7B2E">
        <w:rPr>
          <w:rFonts w:ascii="Times New Roman" w:hAnsi="Times New Roman" w:cs="Times New Roman"/>
          <w:sz w:val="28"/>
          <w:szCs w:val="28"/>
          <w:lang w:val="uk-UA"/>
        </w:rPr>
        <w:t>ТОВАРИСТВ</w:t>
      </w:r>
      <w:r w:rsidR="009F7B2E">
        <w:rPr>
          <w:rFonts w:ascii="Times New Roman" w:hAnsi="Times New Roman" w:cs="Times New Roman"/>
          <w:sz w:val="28"/>
          <w:szCs w:val="28"/>
          <w:lang w:val="uk-UA"/>
        </w:rPr>
        <w:t>А</w:t>
      </w:r>
      <w:r w:rsidR="009F7B2E" w:rsidRPr="009F7B2E">
        <w:rPr>
          <w:rFonts w:ascii="Times New Roman" w:hAnsi="Times New Roman" w:cs="Times New Roman"/>
          <w:sz w:val="28"/>
          <w:szCs w:val="28"/>
          <w:lang w:val="uk-UA"/>
        </w:rPr>
        <w:t xml:space="preserve"> З ОБМЕЖЕНОЮ ВІДПОВІДАЛЬНІСТЮ “ФІРМА “РУНА”</w:t>
      </w:r>
      <w:r w:rsidR="009F7B2E">
        <w:rPr>
          <w:rFonts w:ascii="Times New Roman" w:hAnsi="Times New Roman" w:cs="Times New Roman"/>
          <w:sz w:val="28"/>
          <w:szCs w:val="28"/>
          <w:lang w:val="uk-UA"/>
        </w:rPr>
        <w:t>,</w:t>
      </w:r>
      <w:r w:rsidR="009F7B2E" w:rsidRPr="009F7B2E">
        <w:rPr>
          <w:rFonts w:ascii="Times New Roman" w:hAnsi="Times New Roman" w:cs="Times New Roman"/>
          <w:sz w:val="28"/>
          <w:szCs w:val="28"/>
          <w:lang w:val="uk-UA"/>
        </w:rPr>
        <w:t xml:space="preserve"> в особі керівника </w:t>
      </w:r>
      <w:proofErr w:type="spellStart"/>
      <w:r w:rsidR="009F7B2E" w:rsidRPr="009F7B2E">
        <w:rPr>
          <w:rFonts w:ascii="Times New Roman" w:hAnsi="Times New Roman" w:cs="Times New Roman"/>
          <w:sz w:val="28"/>
          <w:szCs w:val="28"/>
          <w:lang w:val="uk-UA"/>
        </w:rPr>
        <w:t>Ставнійчука</w:t>
      </w:r>
      <w:proofErr w:type="spellEnd"/>
      <w:r w:rsidR="009F7B2E" w:rsidRPr="009F7B2E">
        <w:rPr>
          <w:rFonts w:ascii="Times New Roman" w:hAnsi="Times New Roman" w:cs="Times New Roman"/>
          <w:sz w:val="28"/>
          <w:szCs w:val="28"/>
          <w:lang w:val="uk-UA"/>
        </w:rPr>
        <w:t xml:space="preserve"> Бориса Юхимовича. Ідентифікаційний код юридичної особи: 01567200. Місцезнаходження юридичної особи: 01133, </w:t>
      </w:r>
      <w:proofErr w:type="spellStart"/>
      <w:r w:rsidR="009F7B2E" w:rsidRPr="009F7B2E">
        <w:rPr>
          <w:rFonts w:ascii="Times New Roman" w:hAnsi="Times New Roman" w:cs="Times New Roman"/>
          <w:sz w:val="28"/>
          <w:szCs w:val="28"/>
          <w:lang w:val="uk-UA"/>
        </w:rPr>
        <w:t>м.Київ</w:t>
      </w:r>
      <w:proofErr w:type="spellEnd"/>
      <w:r w:rsidR="009F7B2E" w:rsidRPr="009F7B2E">
        <w:rPr>
          <w:rFonts w:ascii="Times New Roman" w:hAnsi="Times New Roman" w:cs="Times New Roman"/>
          <w:sz w:val="28"/>
          <w:szCs w:val="28"/>
          <w:lang w:val="uk-UA"/>
        </w:rPr>
        <w:t xml:space="preserve">, </w:t>
      </w:r>
      <w:proofErr w:type="spellStart"/>
      <w:r w:rsidR="009F7B2E" w:rsidRPr="009F7B2E">
        <w:rPr>
          <w:rFonts w:ascii="Times New Roman" w:hAnsi="Times New Roman" w:cs="Times New Roman"/>
          <w:sz w:val="28"/>
          <w:szCs w:val="28"/>
          <w:lang w:val="uk-UA"/>
        </w:rPr>
        <w:t>вул.Євгена</w:t>
      </w:r>
      <w:proofErr w:type="spellEnd"/>
      <w:r w:rsidR="009F7B2E" w:rsidRPr="009F7B2E">
        <w:rPr>
          <w:rFonts w:ascii="Times New Roman" w:hAnsi="Times New Roman" w:cs="Times New Roman"/>
          <w:sz w:val="28"/>
          <w:szCs w:val="28"/>
          <w:lang w:val="uk-UA"/>
        </w:rPr>
        <w:t xml:space="preserve"> </w:t>
      </w:r>
      <w:proofErr w:type="spellStart"/>
      <w:r w:rsidR="009F7B2E" w:rsidRPr="009F7B2E">
        <w:rPr>
          <w:rFonts w:ascii="Times New Roman" w:hAnsi="Times New Roman" w:cs="Times New Roman"/>
          <w:sz w:val="28"/>
          <w:szCs w:val="28"/>
          <w:lang w:val="uk-UA"/>
        </w:rPr>
        <w:t>Коновальця</w:t>
      </w:r>
      <w:proofErr w:type="spellEnd"/>
      <w:r w:rsidR="009F7B2E" w:rsidRPr="009F7B2E">
        <w:rPr>
          <w:rFonts w:ascii="Times New Roman" w:hAnsi="Times New Roman" w:cs="Times New Roman"/>
          <w:sz w:val="28"/>
          <w:szCs w:val="28"/>
          <w:lang w:val="uk-UA"/>
        </w:rPr>
        <w:t>, буд.44</w:t>
      </w:r>
      <w:r w:rsidR="009F7B2E">
        <w:rPr>
          <w:rFonts w:ascii="Times New Roman" w:hAnsi="Times New Roman" w:cs="Times New Roman"/>
          <w:sz w:val="28"/>
          <w:szCs w:val="28"/>
          <w:lang w:val="uk-UA"/>
        </w:rPr>
        <w:t>.</w:t>
      </w:r>
      <w:r w:rsidR="00FC6A3B">
        <w:rPr>
          <w:rFonts w:ascii="Times New Roman" w:hAnsi="Times New Roman" w:cs="Times New Roman"/>
          <w:sz w:val="28"/>
          <w:szCs w:val="28"/>
          <w:lang w:val="uk-UA"/>
        </w:rPr>
        <w:t xml:space="preserve"> </w:t>
      </w:r>
      <w:r w:rsidR="009F7B2E">
        <w:rPr>
          <w:rFonts w:ascii="Times New Roman" w:hAnsi="Times New Roman" w:cs="Times New Roman"/>
          <w:sz w:val="28"/>
          <w:szCs w:val="28"/>
          <w:lang w:val="uk-UA"/>
        </w:rPr>
        <w:t>К</w:t>
      </w:r>
      <w:r w:rsidR="00FC6A3B">
        <w:rPr>
          <w:rFonts w:ascii="Times New Roman" w:hAnsi="Times New Roman" w:cs="Times New Roman"/>
          <w:sz w:val="28"/>
          <w:szCs w:val="28"/>
          <w:lang w:val="uk-UA"/>
        </w:rPr>
        <w:t xml:space="preserve">еруючись </w:t>
      </w:r>
      <w:r w:rsidR="007C78BE" w:rsidRPr="007C78BE">
        <w:rPr>
          <w:rFonts w:ascii="Times New Roman" w:hAnsi="Times New Roman" w:cs="Times New Roman"/>
          <w:sz w:val="28"/>
          <w:szCs w:val="28"/>
          <w:lang w:val="uk-UA"/>
        </w:rPr>
        <w:t>пунктом 34 частини першої статті 26, частиною 1 статті 59 Закону України «Про місцеве самоврядування в Україні»,  статтями 12, 122</w:t>
      </w:r>
      <w:r w:rsidR="007C78BE">
        <w:rPr>
          <w:rFonts w:ascii="Times New Roman" w:hAnsi="Times New Roman" w:cs="Times New Roman"/>
          <w:sz w:val="28"/>
          <w:szCs w:val="28"/>
          <w:lang w:val="uk-UA"/>
        </w:rPr>
        <w:t>, 126</w:t>
      </w:r>
      <w:r w:rsidR="007C78BE">
        <w:rPr>
          <w:rFonts w:ascii="Times New Roman" w:hAnsi="Times New Roman" w:cs="Times New Roman"/>
          <w:sz w:val="28"/>
          <w:szCs w:val="28"/>
          <w:vertAlign w:val="superscript"/>
          <w:lang w:val="uk-UA"/>
        </w:rPr>
        <w:t>1</w:t>
      </w:r>
      <w:r w:rsidR="00B80C22">
        <w:rPr>
          <w:rFonts w:ascii="Times New Roman" w:hAnsi="Times New Roman" w:cs="Times New Roman"/>
          <w:sz w:val="28"/>
          <w:szCs w:val="28"/>
          <w:lang w:val="uk-UA"/>
        </w:rPr>
        <w:t xml:space="preserve"> Земельного кодексу України, </w:t>
      </w:r>
      <w:r w:rsidR="007C78BE">
        <w:rPr>
          <w:rFonts w:ascii="Times New Roman" w:hAnsi="Times New Roman" w:cs="Times New Roman"/>
          <w:sz w:val="28"/>
          <w:szCs w:val="28"/>
          <w:lang w:val="uk-UA"/>
        </w:rPr>
        <w:t xml:space="preserve">статтями 30, </w:t>
      </w:r>
      <w:r w:rsidR="00B80C22">
        <w:rPr>
          <w:rFonts w:ascii="Times New Roman" w:hAnsi="Times New Roman" w:cs="Times New Roman"/>
          <w:sz w:val="28"/>
          <w:szCs w:val="28"/>
          <w:lang w:val="uk-UA"/>
        </w:rPr>
        <w:t>33 Закону України «Про оренду землі»</w:t>
      </w:r>
      <w:r w:rsidR="00B80C22" w:rsidRPr="00B80C22">
        <w:rPr>
          <w:rFonts w:ascii="Times New Roman" w:hAnsi="Times New Roman" w:cs="Times New Roman"/>
          <w:sz w:val="28"/>
          <w:szCs w:val="28"/>
          <w:lang w:val="uk-UA"/>
        </w:rPr>
        <w:t xml:space="preserve">, </w:t>
      </w:r>
      <w:r w:rsidR="007C78BE" w:rsidRPr="007C78BE">
        <w:rPr>
          <w:rFonts w:ascii="Times New Roman" w:hAnsi="Times New Roman" w:cs="Times New Roman"/>
          <w:sz w:val="28"/>
          <w:szCs w:val="28"/>
          <w:lang w:val="uk-UA"/>
        </w:rPr>
        <w:t xml:space="preserve">пунктами </w:t>
      </w:r>
      <w:r w:rsidR="009F7B2E">
        <w:rPr>
          <w:rFonts w:ascii="Times New Roman" w:hAnsi="Times New Roman" w:cs="Times New Roman"/>
          <w:sz w:val="28"/>
          <w:szCs w:val="28"/>
          <w:lang w:val="uk-UA"/>
        </w:rPr>
        <w:t>5</w:t>
      </w:r>
      <w:r w:rsidR="007C78BE" w:rsidRPr="007C78BE">
        <w:rPr>
          <w:rFonts w:ascii="Times New Roman" w:hAnsi="Times New Roman" w:cs="Times New Roman"/>
          <w:sz w:val="28"/>
          <w:szCs w:val="28"/>
          <w:lang w:val="uk-UA"/>
        </w:rPr>
        <w:t>,</w:t>
      </w:r>
      <w:r w:rsidR="009F7B2E">
        <w:rPr>
          <w:rFonts w:ascii="Times New Roman" w:hAnsi="Times New Roman" w:cs="Times New Roman"/>
          <w:sz w:val="28"/>
          <w:szCs w:val="28"/>
          <w:lang w:val="uk-UA"/>
        </w:rPr>
        <w:t>8</w:t>
      </w:r>
      <w:r w:rsidR="007C78BE" w:rsidRPr="007C78BE">
        <w:rPr>
          <w:rFonts w:ascii="Times New Roman" w:hAnsi="Times New Roman" w:cs="Times New Roman"/>
          <w:sz w:val="28"/>
          <w:szCs w:val="28"/>
          <w:lang w:val="uk-UA"/>
        </w:rPr>
        <w:t>,</w:t>
      </w:r>
      <w:r w:rsidR="009F7B2E">
        <w:rPr>
          <w:rFonts w:ascii="Times New Roman" w:hAnsi="Times New Roman" w:cs="Times New Roman"/>
          <w:sz w:val="28"/>
          <w:szCs w:val="28"/>
          <w:lang w:val="uk-UA"/>
        </w:rPr>
        <w:t>9</w:t>
      </w:r>
      <w:r w:rsidR="007C78BE" w:rsidRPr="007C78BE">
        <w:rPr>
          <w:rFonts w:ascii="Times New Roman" w:hAnsi="Times New Roman" w:cs="Times New Roman"/>
          <w:sz w:val="28"/>
          <w:szCs w:val="28"/>
          <w:lang w:val="uk-UA"/>
        </w:rPr>
        <w:t xml:space="preserve"> укладеного договору оренди </w:t>
      </w:r>
      <w:r w:rsidR="009F7B2E" w:rsidRPr="009F7B2E">
        <w:rPr>
          <w:rFonts w:ascii="Times New Roman" w:hAnsi="Times New Roman" w:cs="Times New Roman"/>
          <w:sz w:val="28"/>
          <w:szCs w:val="28"/>
          <w:lang w:val="uk-UA"/>
        </w:rPr>
        <w:t>земельної ділянки сільськогосподарського призначення комунальної форми власності, кадастровий номер 0523487000:02:000:006</w:t>
      </w:r>
      <w:r w:rsidR="009F7B2E">
        <w:rPr>
          <w:rFonts w:ascii="Times New Roman" w:hAnsi="Times New Roman" w:cs="Times New Roman"/>
          <w:sz w:val="28"/>
          <w:szCs w:val="28"/>
          <w:lang w:val="uk-UA"/>
        </w:rPr>
        <w:t>4</w:t>
      </w:r>
      <w:r w:rsidR="009F7B2E" w:rsidRPr="009F7B2E">
        <w:rPr>
          <w:rFonts w:ascii="Times New Roman" w:hAnsi="Times New Roman" w:cs="Times New Roman"/>
          <w:sz w:val="28"/>
          <w:szCs w:val="28"/>
          <w:lang w:val="uk-UA"/>
        </w:rPr>
        <w:t xml:space="preserve">, площею </w:t>
      </w:r>
      <w:r w:rsidR="009F7B2E">
        <w:rPr>
          <w:rFonts w:ascii="Times New Roman" w:hAnsi="Times New Roman" w:cs="Times New Roman"/>
          <w:sz w:val="28"/>
          <w:szCs w:val="28"/>
          <w:lang w:val="uk-UA"/>
        </w:rPr>
        <w:t>0</w:t>
      </w:r>
      <w:r w:rsidR="009F7B2E" w:rsidRPr="009F7B2E">
        <w:rPr>
          <w:rFonts w:ascii="Times New Roman" w:hAnsi="Times New Roman" w:cs="Times New Roman"/>
          <w:sz w:val="28"/>
          <w:szCs w:val="28"/>
          <w:lang w:val="uk-UA"/>
        </w:rPr>
        <w:t>,</w:t>
      </w:r>
      <w:r w:rsidR="009F7B2E">
        <w:rPr>
          <w:rFonts w:ascii="Times New Roman" w:hAnsi="Times New Roman" w:cs="Times New Roman"/>
          <w:sz w:val="28"/>
          <w:szCs w:val="28"/>
          <w:lang w:val="uk-UA"/>
        </w:rPr>
        <w:t>0319</w:t>
      </w:r>
      <w:r w:rsidR="009F7B2E" w:rsidRPr="009F7B2E">
        <w:rPr>
          <w:rFonts w:ascii="Times New Roman" w:hAnsi="Times New Roman" w:cs="Times New Roman"/>
          <w:sz w:val="28"/>
          <w:szCs w:val="28"/>
          <w:lang w:val="uk-UA"/>
        </w:rPr>
        <w:t xml:space="preserve"> га</w:t>
      </w:r>
      <w:r w:rsidR="007C78BE">
        <w:rPr>
          <w:rFonts w:ascii="Times New Roman" w:hAnsi="Times New Roman" w:cs="Times New Roman"/>
          <w:sz w:val="28"/>
          <w:szCs w:val="28"/>
          <w:lang w:val="uk-UA"/>
        </w:rPr>
        <w:t xml:space="preserve"> від </w:t>
      </w:r>
      <w:r w:rsidR="009F7B2E">
        <w:rPr>
          <w:rFonts w:ascii="Times New Roman" w:hAnsi="Times New Roman" w:cs="Times New Roman"/>
          <w:sz w:val="28"/>
          <w:szCs w:val="28"/>
          <w:lang w:val="uk-UA"/>
        </w:rPr>
        <w:t>22</w:t>
      </w:r>
      <w:r w:rsidR="007C78BE">
        <w:rPr>
          <w:rFonts w:ascii="Times New Roman" w:hAnsi="Times New Roman" w:cs="Times New Roman"/>
          <w:sz w:val="28"/>
          <w:szCs w:val="28"/>
          <w:lang w:val="uk-UA"/>
        </w:rPr>
        <w:t xml:space="preserve"> </w:t>
      </w:r>
      <w:r w:rsidR="009F7B2E">
        <w:rPr>
          <w:rFonts w:ascii="Times New Roman" w:hAnsi="Times New Roman" w:cs="Times New Roman"/>
          <w:sz w:val="28"/>
          <w:szCs w:val="28"/>
          <w:lang w:val="uk-UA"/>
        </w:rPr>
        <w:t>лютого</w:t>
      </w:r>
      <w:r w:rsidR="007C78BE">
        <w:rPr>
          <w:rFonts w:ascii="Times New Roman" w:hAnsi="Times New Roman" w:cs="Times New Roman"/>
          <w:sz w:val="28"/>
          <w:szCs w:val="28"/>
          <w:lang w:val="uk-UA"/>
        </w:rPr>
        <w:t xml:space="preserve"> 201</w:t>
      </w:r>
      <w:r w:rsidR="009F7B2E">
        <w:rPr>
          <w:rFonts w:ascii="Times New Roman" w:hAnsi="Times New Roman" w:cs="Times New Roman"/>
          <w:sz w:val="28"/>
          <w:szCs w:val="28"/>
          <w:lang w:val="uk-UA"/>
        </w:rPr>
        <w:t>6</w:t>
      </w:r>
      <w:r w:rsidR="007C78BE">
        <w:rPr>
          <w:rFonts w:ascii="Times New Roman" w:hAnsi="Times New Roman" w:cs="Times New Roman"/>
          <w:sz w:val="28"/>
          <w:szCs w:val="28"/>
          <w:lang w:val="uk-UA"/>
        </w:rPr>
        <w:t xml:space="preserve"> р</w:t>
      </w:r>
      <w:r w:rsidR="009F7B2E">
        <w:rPr>
          <w:rFonts w:ascii="Times New Roman" w:hAnsi="Times New Roman" w:cs="Times New Roman"/>
          <w:sz w:val="28"/>
          <w:szCs w:val="28"/>
          <w:lang w:val="uk-UA"/>
        </w:rPr>
        <w:t>оку</w:t>
      </w:r>
      <w:r w:rsidR="007C78BE">
        <w:rPr>
          <w:rFonts w:ascii="Times New Roman" w:hAnsi="Times New Roman" w:cs="Times New Roman"/>
          <w:sz w:val="28"/>
          <w:szCs w:val="28"/>
          <w:lang w:val="uk-UA"/>
        </w:rPr>
        <w:t>,</w:t>
      </w:r>
      <w:r w:rsidR="00B80C22" w:rsidRPr="00B80C22">
        <w:rPr>
          <w:rFonts w:ascii="Times New Roman" w:hAnsi="Times New Roman" w:cs="Times New Roman"/>
          <w:sz w:val="28"/>
          <w:szCs w:val="28"/>
          <w:lang w:val="uk-UA"/>
        </w:rPr>
        <w:t xml:space="preserve"> </w:t>
      </w:r>
      <w:r w:rsidR="003073BA" w:rsidRPr="003073BA">
        <w:rPr>
          <w:rFonts w:ascii="Times New Roman" w:hAnsi="Times New Roman" w:cs="Times New Roman"/>
          <w:sz w:val="28"/>
          <w:szCs w:val="28"/>
          <w:lang w:val="uk-UA"/>
        </w:rPr>
        <w:t xml:space="preserve">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 </w:t>
      </w:r>
      <w:r w:rsidRPr="00267980">
        <w:rPr>
          <w:rFonts w:ascii="Times New Roman" w:hAnsi="Times New Roman" w:cs="Times New Roman"/>
          <w:sz w:val="28"/>
          <w:szCs w:val="28"/>
          <w:lang w:val="uk-UA"/>
        </w:rPr>
        <w:t xml:space="preserve">сесія міської ради </w:t>
      </w:r>
      <w:r w:rsidR="00F320F0">
        <w:rPr>
          <w:rFonts w:ascii="Times New Roman" w:hAnsi="Times New Roman" w:cs="Times New Roman"/>
          <w:sz w:val="28"/>
          <w:szCs w:val="28"/>
          <w:lang w:val="uk-UA"/>
        </w:rPr>
        <w:t xml:space="preserve"> </w:t>
      </w:r>
      <w:r w:rsidRPr="00B80C22">
        <w:rPr>
          <w:rFonts w:ascii="Times New Roman" w:hAnsi="Times New Roman" w:cs="Times New Roman"/>
          <w:sz w:val="28"/>
          <w:szCs w:val="28"/>
          <w:lang w:val="uk-UA"/>
        </w:rPr>
        <w:t>ВИРІШИЛА:</w:t>
      </w:r>
    </w:p>
    <w:p w:rsidR="00D8447F" w:rsidRPr="006D6305" w:rsidRDefault="00D8447F" w:rsidP="00880A76">
      <w:pPr>
        <w:tabs>
          <w:tab w:val="left" w:pos="2985"/>
        </w:tabs>
        <w:spacing w:after="0" w:line="240" w:lineRule="auto"/>
        <w:rPr>
          <w:rFonts w:ascii="Times New Roman" w:hAnsi="Times New Roman" w:cs="Times New Roman"/>
          <w:sz w:val="16"/>
          <w:szCs w:val="16"/>
          <w:lang w:val="uk-UA"/>
        </w:rPr>
      </w:pPr>
    </w:p>
    <w:p w:rsidR="007C78BE" w:rsidRPr="007C78BE" w:rsidRDefault="007C78BE" w:rsidP="007C78BE">
      <w:pPr>
        <w:pStyle w:val="a9"/>
        <w:tabs>
          <w:tab w:val="left" w:pos="2985"/>
        </w:tabs>
        <w:spacing w:after="0" w:line="240" w:lineRule="auto"/>
        <w:ind w:left="0" w:firstLine="2"/>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1.</w:t>
      </w:r>
      <w:r w:rsidR="00A40328">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Внести зміни </w:t>
      </w:r>
      <w:r w:rsidR="009F7B2E" w:rsidRPr="009F7B2E">
        <w:rPr>
          <w:rFonts w:ascii="Times New Roman" w:hAnsi="Times New Roman" w:cs="Times New Roman"/>
          <w:sz w:val="28"/>
          <w:szCs w:val="28"/>
          <w:lang w:val="uk-UA"/>
        </w:rPr>
        <w:t>до договору оренди землі №88, укладеного 22 лютого 2016 року між ТОВАРИСТВОМ З ОБМЕЖЕНОЮ ВІДПОВІДАЛЬНІСТЮ “ФІРМА “РУНА”</w:t>
      </w:r>
      <w:r w:rsidR="009F7B2E">
        <w:rPr>
          <w:rFonts w:ascii="Times New Roman" w:hAnsi="Times New Roman" w:cs="Times New Roman"/>
          <w:sz w:val="28"/>
          <w:szCs w:val="28"/>
          <w:lang w:val="uk-UA"/>
        </w:rPr>
        <w:t>,</w:t>
      </w:r>
      <w:r w:rsidR="009F7B2E" w:rsidRPr="009F7B2E">
        <w:rPr>
          <w:rFonts w:ascii="Times New Roman" w:hAnsi="Times New Roman" w:cs="Times New Roman"/>
          <w:sz w:val="28"/>
          <w:szCs w:val="28"/>
          <w:lang w:val="uk-UA"/>
        </w:rPr>
        <w:t xml:space="preserve"> </w:t>
      </w:r>
      <w:r w:rsidR="009F7B2E">
        <w:rPr>
          <w:rFonts w:ascii="Times New Roman" w:hAnsi="Times New Roman" w:cs="Times New Roman"/>
          <w:sz w:val="28"/>
          <w:szCs w:val="28"/>
          <w:lang w:val="uk-UA"/>
        </w:rPr>
        <w:t>і</w:t>
      </w:r>
      <w:r w:rsidR="009F7B2E" w:rsidRPr="009F7B2E">
        <w:rPr>
          <w:rFonts w:ascii="Times New Roman" w:hAnsi="Times New Roman" w:cs="Times New Roman"/>
          <w:sz w:val="28"/>
          <w:szCs w:val="28"/>
          <w:lang w:val="uk-UA"/>
        </w:rPr>
        <w:t>дентифікаційний код юридичної особи: 01567200</w:t>
      </w:r>
      <w:r w:rsidR="009F7B2E">
        <w:rPr>
          <w:rFonts w:ascii="Times New Roman" w:hAnsi="Times New Roman" w:cs="Times New Roman"/>
          <w:sz w:val="28"/>
          <w:szCs w:val="28"/>
          <w:lang w:val="uk-UA"/>
        </w:rPr>
        <w:t>,</w:t>
      </w:r>
      <w:r w:rsidR="009F7B2E" w:rsidRPr="009F7B2E">
        <w:rPr>
          <w:rFonts w:ascii="Times New Roman" w:hAnsi="Times New Roman" w:cs="Times New Roman"/>
          <w:sz w:val="28"/>
          <w:szCs w:val="28"/>
          <w:lang w:val="uk-UA"/>
        </w:rPr>
        <w:t xml:space="preserve"> </w:t>
      </w:r>
      <w:r w:rsidR="009F7B2E">
        <w:rPr>
          <w:rFonts w:ascii="Times New Roman" w:hAnsi="Times New Roman" w:cs="Times New Roman"/>
          <w:sz w:val="28"/>
          <w:szCs w:val="28"/>
          <w:lang w:val="uk-UA"/>
        </w:rPr>
        <w:t>м</w:t>
      </w:r>
      <w:r w:rsidR="009F7B2E" w:rsidRPr="009F7B2E">
        <w:rPr>
          <w:rFonts w:ascii="Times New Roman" w:hAnsi="Times New Roman" w:cs="Times New Roman"/>
          <w:sz w:val="28"/>
          <w:szCs w:val="28"/>
          <w:lang w:val="uk-UA"/>
        </w:rPr>
        <w:t xml:space="preserve">ісцезнаходження юридичної особи: 01133, </w:t>
      </w:r>
      <w:proofErr w:type="spellStart"/>
      <w:r w:rsidR="009F7B2E" w:rsidRPr="009F7B2E">
        <w:rPr>
          <w:rFonts w:ascii="Times New Roman" w:hAnsi="Times New Roman" w:cs="Times New Roman"/>
          <w:sz w:val="28"/>
          <w:szCs w:val="28"/>
          <w:lang w:val="uk-UA"/>
        </w:rPr>
        <w:t>м.Київ</w:t>
      </w:r>
      <w:proofErr w:type="spellEnd"/>
      <w:r w:rsidR="009F7B2E" w:rsidRPr="009F7B2E">
        <w:rPr>
          <w:rFonts w:ascii="Times New Roman" w:hAnsi="Times New Roman" w:cs="Times New Roman"/>
          <w:sz w:val="28"/>
          <w:szCs w:val="28"/>
          <w:lang w:val="uk-UA"/>
        </w:rPr>
        <w:t xml:space="preserve">, </w:t>
      </w:r>
      <w:proofErr w:type="spellStart"/>
      <w:r w:rsidR="009F7B2E" w:rsidRPr="009F7B2E">
        <w:rPr>
          <w:rFonts w:ascii="Times New Roman" w:hAnsi="Times New Roman" w:cs="Times New Roman"/>
          <w:sz w:val="28"/>
          <w:szCs w:val="28"/>
          <w:lang w:val="uk-UA"/>
        </w:rPr>
        <w:t>вул.Євгена</w:t>
      </w:r>
      <w:proofErr w:type="spellEnd"/>
      <w:r w:rsidR="009F7B2E" w:rsidRPr="009F7B2E">
        <w:rPr>
          <w:rFonts w:ascii="Times New Roman" w:hAnsi="Times New Roman" w:cs="Times New Roman"/>
          <w:sz w:val="28"/>
          <w:szCs w:val="28"/>
          <w:lang w:val="uk-UA"/>
        </w:rPr>
        <w:t xml:space="preserve"> </w:t>
      </w:r>
      <w:proofErr w:type="spellStart"/>
      <w:r w:rsidR="009F7B2E" w:rsidRPr="009F7B2E">
        <w:rPr>
          <w:rFonts w:ascii="Times New Roman" w:hAnsi="Times New Roman" w:cs="Times New Roman"/>
          <w:sz w:val="28"/>
          <w:szCs w:val="28"/>
          <w:lang w:val="uk-UA"/>
        </w:rPr>
        <w:t>Коновальця</w:t>
      </w:r>
      <w:proofErr w:type="spellEnd"/>
      <w:r w:rsidR="009F7B2E" w:rsidRPr="009F7B2E">
        <w:rPr>
          <w:rFonts w:ascii="Times New Roman" w:hAnsi="Times New Roman" w:cs="Times New Roman"/>
          <w:sz w:val="28"/>
          <w:szCs w:val="28"/>
          <w:lang w:val="uk-UA"/>
        </w:rPr>
        <w:t xml:space="preserve">, буд.44 та Головним управлінням </w:t>
      </w:r>
      <w:proofErr w:type="spellStart"/>
      <w:r w:rsidR="009F7B2E" w:rsidRPr="009F7B2E">
        <w:rPr>
          <w:rFonts w:ascii="Times New Roman" w:hAnsi="Times New Roman" w:cs="Times New Roman"/>
          <w:sz w:val="28"/>
          <w:szCs w:val="28"/>
          <w:lang w:val="uk-UA"/>
        </w:rPr>
        <w:t>Держгеокадастру</w:t>
      </w:r>
      <w:proofErr w:type="spellEnd"/>
      <w:r w:rsidR="009F7B2E" w:rsidRPr="009F7B2E">
        <w:rPr>
          <w:rFonts w:ascii="Times New Roman" w:hAnsi="Times New Roman" w:cs="Times New Roman"/>
          <w:sz w:val="28"/>
          <w:szCs w:val="28"/>
          <w:lang w:val="uk-UA"/>
        </w:rPr>
        <w:t xml:space="preserve"> у Вінницькій області, про що у Державному реєстрі земель вчинено запис від 24 березня 2016 року, реєстраційний  номер об’єкта нерухомого майна: 888546705234, номер запису про інше речове право: 13927879</w:t>
      </w:r>
      <w:r w:rsidRPr="007C78BE">
        <w:rPr>
          <w:rFonts w:ascii="Times New Roman" w:hAnsi="Times New Roman" w:cs="Times New Roman"/>
          <w:sz w:val="28"/>
          <w:szCs w:val="28"/>
          <w:lang w:val="uk-UA"/>
        </w:rPr>
        <w:t>, викла</w:t>
      </w:r>
      <w:r>
        <w:rPr>
          <w:rFonts w:ascii="Times New Roman" w:hAnsi="Times New Roman" w:cs="Times New Roman"/>
          <w:sz w:val="28"/>
          <w:szCs w:val="28"/>
          <w:lang w:val="uk-UA"/>
        </w:rPr>
        <w:t>вши</w:t>
      </w:r>
      <w:r w:rsidRPr="007C78BE">
        <w:rPr>
          <w:rFonts w:ascii="Times New Roman" w:hAnsi="Times New Roman" w:cs="Times New Roman"/>
          <w:sz w:val="28"/>
          <w:szCs w:val="28"/>
          <w:lang w:val="uk-UA"/>
        </w:rPr>
        <w:t xml:space="preserve"> пункти 5,8,9 договору в новій редакції:</w:t>
      </w:r>
    </w:p>
    <w:p w:rsidR="007C78BE" w:rsidRPr="007C78BE" w:rsidRDefault="007C78BE" w:rsidP="007C78BE">
      <w:pPr>
        <w:pStyle w:val="a9"/>
        <w:tabs>
          <w:tab w:val="left" w:pos="2985"/>
        </w:tabs>
        <w:spacing w:after="0" w:line="240" w:lineRule="auto"/>
        <w:ind w:hanging="718"/>
        <w:jc w:val="both"/>
        <w:rPr>
          <w:rFonts w:ascii="Times New Roman" w:hAnsi="Times New Roman" w:cs="Times New Roman"/>
          <w:sz w:val="28"/>
          <w:szCs w:val="28"/>
          <w:lang w:val="uk-UA"/>
        </w:rPr>
      </w:pPr>
    </w:p>
    <w:p w:rsidR="009F7B2E" w:rsidRPr="009F7B2E" w:rsidRDefault="009F7B2E" w:rsidP="009F7B2E">
      <w:pPr>
        <w:pStyle w:val="a9"/>
        <w:tabs>
          <w:tab w:val="left" w:pos="2985"/>
        </w:tabs>
        <w:spacing w:after="0" w:line="240" w:lineRule="auto"/>
        <w:ind w:left="0" w:firstLine="709"/>
        <w:jc w:val="both"/>
        <w:rPr>
          <w:rFonts w:ascii="Times New Roman" w:hAnsi="Times New Roman" w:cs="Times New Roman"/>
          <w:sz w:val="28"/>
          <w:szCs w:val="28"/>
          <w:lang w:val="uk-UA"/>
        </w:rPr>
      </w:pPr>
      <w:r w:rsidRPr="009F7B2E">
        <w:rPr>
          <w:rFonts w:ascii="Times New Roman" w:hAnsi="Times New Roman" w:cs="Times New Roman"/>
          <w:sz w:val="28"/>
          <w:szCs w:val="28"/>
          <w:lang w:val="uk-UA"/>
        </w:rPr>
        <w:t>5.Нормативна грошова оцінка земельної ділянки становить – 1052,43 (одна тисяча п’ятдесят дві гривні) 43 коп.;</w:t>
      </w:r>
    </w:p>
    <w:p w:rsidR="009F7B2E" w:rsidRPr="009F7B2E" w:rsidRDefault="009F7B2E" w:rsidP="009F7B2E">
      <w:pPr>
        <w:pStyle w:val="a9"/>
        <w:tabs>
          <w:tab w:val="left" w:pos="2985"/>
        </w:tabs>
        <w:spacing w:after="0" w:line="240" w:lineRule="auto"/>
        <w:ind w:firstLine="2"/>
        <w:jc w:val="both"/>
        <w:rPr>
          <w:rFonts w:ascii="Times New Roman" w:hAnsi="Times New Roman" w:cs="Times New Roman"/>
          <w:sz w:val="28"/>
          <w:szCs w:val="28"/>
          <w:lang w:val="uk-UA"/>
        </w:rPr>
      </w:pPr>
    </w:p>
    <w:p w:rsidR="009F7B2E" w:rsidRPr="009F7B2E" w:rsidRDefault="009F7B2E" w:rsidP="009F7B2E">
      <w:pPr>
        <w:pStyle w:val="a9"/>
        <w:tabs>
          <w:tab w:val="left" w:pos="2985"/>
        </w:tabs>
        <w:spacing w:after="0" w:line="240" w:lineRule="auto"/>
        <w:ind w:left="0" w:firstLine="709"/>
        <w:jc w:val="both"/>
        <w:rPr>
          <w:rFonts w:ascii="Times New Roman" w:hAnsi="Times New Roman" w:cs="Times New Roman"/>
          <w:sz w:val="28"/>
          <w:szCs w:val="28"/>
          <w:lang w:val="uk-UA"/>
        </w:rPr>
      </w:pPr>
      <w:r w:rsidRPr="009F7B2E">
        <w:rPr>
          <w:rFonts w:ascii="Times New Roman" w:hAnsi="Times New Roman" w:cs="Times New Roman"/>
          <w:sz w:val="28"/>
          <w:szCs w:val="28"/>
          <w:lang w:val="uk-UA"/>
        </w:rPr>
        <w:lastRenderedPageBreak/>
        <w:t>8.Договір укладено на 17 (сімнадцять) років з моменту укладання. Після закінчення строку дії договору орендар має переважне право поновити його на новий строк. У цьому разі орендар повинен не пізніше ніж за 30 (тридцять) днів до закінчення строку дії договору повідомити письмово орендодавця про намір продовжити його дію. Дата закінчення терміну дії договору 21 лютого 2033 року.</w:t>
      </w:r>
    </w:p>
    <w:p w:rsidR="009F7B2E" w:rsidRPr="009F7B2E" w:rsidRDefault="009F7B2E" w:rsidP="009F7B2E">
      <w:pPr>
        <w:pStyle w:val="a9"/>
        <w:tabs>
          <w:tab w:val="left" w:pos="2985"/>
        </w:tabs>
        <w:spacing w:after="0" w:line="240" w:lineRule="auto"/>
        <w:ind w:firstLine="2"/>
        <w:jc w:val="both"/>
        <w:rPr>
          <w:rFonts w:ascii="Times New Roman" w:hAnsi="Times New Roman" w:cs="Times New Roman"/>
          <w:sz w:val="28"/>
          <w:szCs w:val="28"/>
          <w:lang w:val="uk-UA"/>
        </w:rPr>
      </w:pPr>
    </w:p>
    <w:p w:rsidR="009F7B2E" w:rsidRDefault="009F7B2E" w:rsidP="009F7B2E">
      <w:pPr>
        <w:pStyle w:val="a9"/>
        <w:tabs>
          <w:tab w:val="left" w:pos="2985"/>
        </w:tabs>
        <w:spacing w:after="0" w:line="240" w:lineRule="auto"/>
        <w:ind w:left="0" w:firstLine="2"/>
        <w:jc w:val="both"/>
        <w:rPr>
          <w:rFonts w:ascii="Times New Roman" w:hAnsi="Times New Roman" w:cs="Times New Roman"/>
          <w:sz w:val="28"/>
          <w:szCs w:val="28"/>
          <w:lang w:val="uk-UA"/>
        </w:rPr>
      </w:pPr>
      <w:r w:rsidRPr="009F7B2E">
        <w:rPr>
          <w:rFonts w:ascii="Times New Roman" w:hAnsi="Times New Roman" w:cs="Times New Roman"/>
          <w:sz w:val="28"/>
          <w:szCs w:val="28"/>
          <w:lang w:val="uk-UA"/>
        </w:rPr>
        <w:t xml:space="preserve">           9. Орендна плата вноситься «Орендарем» у грошовій формі в розмірі -  12% від нормативної грошової оцінки земельної ділянки, що становить 126,29 (сто двадцять шість гривень) 29 коп. за 1 рік;</w:t>
      </w:r>
    </w:p>
    <w:p w:rsidR="00C35FB2" w:rsidRPr="00EB1240" w:rsidRDefault="00866408" w:rsidP="009F7B2E">
      <w:pPr>
        <w:pStyle w:val="a9"/>
        <w:tabs>
          <w:tab w:val="left" w:pos="2985"/>
        </w:tabs>
        <w:spacing w:after="0" w:line="240" w:lineRule="auto"/>
        <w:ind w:left="0" w:firstLine="2"/>
        <w:jc w:val="both"/>
        <w:rPr>
          <w:rFonts w:ascii="Times New Roman" w:hAnsi="Times New Roman" w:cs="Times New Roman"/>
          <w:sz w:val="28"/>
          <w:szCs w:val="28"/>
          <w:lang w:val="uk-UA"/>
        </w:rPr>
      </w:pPr>
      <w:r w:rsidRPr="00C8147B">
        <w:rPr>
          <w:rFonts w:ascii="Times New Roman" w:hAnsi="Times New Roman" w:cs="Times New Roman"/>
          <w:sz w:val="28"/>
          <w:szCs w:val="28"/>
          <w:lang w:val="uk-UA"/>
        </w:rPr>
        <w:t xml:space="preserve">     </w:t>
      </w:r>
      <w:r w:rsidR="00551C61" w:rsidRPr="00C8147B">
        <w:rPr>
          <w:rFonts w:ascii="Times New Roman" w:hAnsi="Times New Roman" w:cs="Times New Roman"/>
          <w:sz w:val="28"/>
          <w:szCs w:val="28"/>
          <w:lang w:val="uk-UA"/>
        </w:rPr>
        <w:t xml:space="preserve">  </w:t>
      </w:r>
    </w:p>
    <w:p w:rsidR="00866408" w:rsidRDefault="00551C61" w:rsidP="00880A76">
      <w:pPr>
        <w:tabs>
          <w:tab w:val="left" w:pos="2985"/>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9B09D3">
        <w:rPr>
          <w:rFonts w:ascii="Times New Roman" w:hAnsi="Times New Roman" w:cs="Times New Roman"/>
          <w:sz w:val="28"/>
          <w:szCs w:val="28"/>
          <w:lang w:val="uk-UA"/>
        </w:rPr>
        <w:t xml:space="preserve">   </w:t>
      </w:r>
      <w:r w:rsidR="00B80C22">
        <w:rPr>
          <w:rFonts w:ascii="Times New Roman" w:hAnsi="Times New Roman" w:cs="Times New Roman"/>
          <w:sz w:val="28"/>
          <w:szCs w:val="28"/>
          <w:lang w:val="uk-UA"/>
        </w:rPr>
        <w:t>2</w:t>
      </w:r>
      <w:r w:rsidR="00866408">
        <w:rPr>
          <w:rFonts w:ascii="Times New Roman" w:hAnsi="Times New Roman" w:cs="Times New Roman"/>
          <w:sz w:val="28"/>
          <w:szCs w:val="28"/>
          <w:lang w:val="uk-UA"/>
        </w:rPr>
        <w:t>.</w:t>
      </w:r>
      <w:r w:rsidR="00A40328">
        <w:rPr>
          <w:rFonts w:ascii="Times New Roman" w:hAnsi="Times New Roman" w:cs="Times New Roman"/>
          <w:sz w:val="28"/>
          <w:szCs w:val="28"/>
          <w:lang w:val="uk-UA"/>
        </w:rPr>
        <w:t xml:space="preserve"> </w:t>
      </w:r>
      <w:r w:rsidR="00866408" w:rsidRPr="00866408">
        <w:rPr>
          <w:rFonts w:ascii="Times New Roman" w:hAnsi="Times New Roman" w:cs="Times New Roman"/>
          <w:sz w:val="28"/>
          <w:szCs w:val="28"/>
          <w:lang w:val="uk-UA"/>
        </w:rPr>
        <w:t>Голові Погребищенської міської ради (Волинському С.О.)</w:t>
      </w:r>
      <w:r w:rsidR="00866408">
        <w:rPr>
          <w:rFonts w:ascii="Times New Roman" w:hAnsi="Times New Roman" w:cs="Times New Roman"/>
          <w:sz w:val="28"/>
          <w:szCs w:val="28"/>
          <w:lang w:val="uk-UA"/>
        </w:rPr>
        <w:t xml:space="preserve"> </w:t>
      </w:r>
      <w:r w:rsidR="00866408" w:rsidRPr="00866408">
        <w:rPr>
          <w:rFonts w:ascii="Times New Roman" w:hAnsi="Times New Roman" w:cs="Times New Roman"/>
          <w:sz w:val="28"/>
          <w:szCs w:val="28"/>
          <w:lang w:val="uk-UA"/>
        </w:rPr>
        <w:t>укласти</w:t>
      </w:r>
      <w:r w:rsidR="00844AF7">
        <w:rPr>
          <w:rFonts w:ascii="Times New Roman" w:hAnsi="Times New Roman" w:cs="Times New Roman"/>
          <w:sz w:val="28"/>
          <w:szCs w:val="28"/>
          <w:lang w:val="uk-UA"/>
        </w:rPr>
        <w:t xml:space="preserve"> додаткову угоду </w:t>
      </w:r>
      <w:r w:rsidR="009F7B2E" w:rsidRPr="009F7B2E">
        <w:rPr>
          <w:rFonts w:ascii="Times New Roman" w:hAnsi="Times New Roman" w:cs="Times New Roman"/>
          <w:sz w:val="28"/>
          <w:szCs w:val="28"/>
          <w:lang w:val="uk-UA"/>
        </w:rPr>
        <w:t xml:space="preserve">до договору оренди землі №88, укладеного 22 лютого 2016 року між ТОВАРИСТВОМ З ОБМЕЖЕНОЮ ВІДПОВІДАЛЬНІСТЮ “ФІРМА “РУНА”, ідентифікаційний код юридичної особи: 01567200, місцезнаходження юридичної особи: 01133, </w:t>
      </w:r>
      <w:proofErr w:type="spellStart"/>
      <w:r w:rsidR="009F7B2E" w:rsidRPr="009F7B2E">
        <w:rPr>
          <w:rFonts w:ascii="Times New Roman" w:hAnsi="Times New Roman" w:cs="Times New Roman"/>
          <w:sz w:val="28"/>
          <w:szCs w:val="28"/>
          <w:lang w:val="uk-UA"/>
        </w:rPr>
        <w:t>м.Київ</w:t>
      </w:r>
      <w:proofErr w:type="spellEnd"/>
      <w:r w:rsidR="009F7B2E" w:rsidRPr="009F7B2E">
        <w:rPr>
          <w:rFonts w:ascii="Times New Roman" w:hAnsi="Times New Roman" w:cs="Times New Roman"/>
          <w:sz w:val="28"/>
          <w:szCs w:val="28"/>
          <w:lang w:val="uk-UA"/>
        </w:rPr>
        <w:t xml:space="preserve">, </w:t>
      </w:r>
      <w:proofErr w:type="spellStart"/>
      <w:r w:rsidR="009F7B2E" w:rsidRPr="009F7B2E">
        <w:rPr>
          <w:rFonts w:ascii="Times New Roman" w:hAnsi="Times New Roman" w:cs="Times New Roman"/>
          <w:sz w:val="28"/>
          <w:szCs w:val="28"/>
          <w:lang w:val="uk-UA"/>
        </w:rPr>
        <w:t>вул.Євгена</w:t>
      </w:r>
      <w:proofErr w:type="spellEnd"/>
      <w:r w:rsidR="009F7B2E" w:rsidRPr="009F7B2E">
        <w:rPr>
          <w:rFonts w:ascii="Times New Roman" w:hAnsi="Times New Roman" w:cs="Times New Roman"/>
          <w:sz w:val="28"/>
          <w:szCs w:val="28"/>
          <w:lang w:val="uk-UA"/>
        </w:rPr>
        <w:t xml:space="preserve"> </w:t>
      </w:r>
      <w:proofErr w:type="spellStart"/>
      <w:r w:rsidR="009F7B2E" w:rsidRPr="009F7B2E">
        <w:rPr>
          <w:rFonts w:ascii="Times New Roman" w:hAnsi="Times New Roman" w:cs="Times New Roman"/>
          <w:sz w:val="28"/>
          <w:szCs w:val="28"/>
          <w:lang w:val="uk-UA"/>
        </w:rPr>
        <w:t>Коновальця</w:t>
      </w:r>
      <w:proofErr w:type="spellEnd"/>
      <w:r w:rsidR="009F7B2E" w:rsidRPr="009F7B2E">
        <w:rPr>
          <w:rFonts w:ascii="Times New Roman" w:hAnsi="Times New Roman" w:cs="Times New Roman"/>
          <w:sz w:val="28"/>
          <w:szCs w:val="28"/>
          <w:lang w:val="uk-UA"/>
        </w:rPr>
        <w:t xml:space="preserve">, буд.44 та Головним управлінням </w:t>
      </w:r>
      <w:proofErr w:type="spellStart"/>
      <w:r w:rsidR="009F7B2E" w:rsidRPr="009F7B2E">
        <w:rPr>
          <w:rFonts w:ascii="Times New Roman" w:hAnsi="Times New Roman" w:cs="Times New Roman"/>
          <w:sz w:val="28"/>
          <w:szCs w:val="28"/>
          <w:lang w:val="uk-UA"/>
        </w:rPr>
        <w:t>Держгеокадастру</w:t>
      </w:r>
      <w:proofErr w:type="spellEnd"/>
      <w:r w:rsidR="009F7B2E" w:rsidRPr="009F7B2E">
        <w:rPr>
          <w:rFonts w:ascii="Times New Roman" w:hAnsi="Times New Roman" w:cs="Times New Roman"/>
          <w:sz w:val="28"/>
          <w:szCs w:val="28"/>
          <w:lang w:val="uk-UA"/>
        </w:rPr>
        <w:t xml:space="preserve"> у Вінницькій області, про що у Державному реєстрі земель вчинено запис від 24 березня 2016 року, реєстраційний  номер об’єкта нерухомого майна: 888546705234, номер запису про інше речове право: 13927879</w:t>
      </w:r>
      <w:r w:rsidR="00D8447F">
        <w:rPr>
          <w:rFonts w:ascii="Times New Roman" w:hAnsi="Times New Roman" w:cs="Times New Roman"/>
          <w:sz w:val="28"/>
          <w:szCs w:val="28"/>
          <w:lang w:val="uk-UA"/>
        </w:rPr>
        <w:t>.</w:t>
      </w:r>
    </w:p>
    <w:p w:rsidR="00C35FB2" w:rsidRPr="00EB1240" w:rsidRDefault="00C35FB2" w:rsidP="00880A76">
      <w:pPr>
        <w:tabs>
          <w:tab w:val="left" w:pos="2985"/>
        </w:tabs>
        <w:spacing w:after="0" w:line="240" w:lineRule="auto"/>
        <w:jc w:val="both"/>
        <w:rPr>
          <w:rFonts w:ascii="Times New Roman" w:hAnsi="Times New Roman" w:cs="Times New Roman"/>
          <w:sz w:val="28"/>
          <w:szCs w:val="28"/>
          <w:lang w:val="uk-UA"/>
        </w:rPr>
      </w:pPr>
    </w:p>
    <w:p w:rsidR="00E7457C" w:rsidRDefault="00551C61" w:rsidP="00880A76">
      <w:pPr>
        <w:tabs>
          <w:tab w:val="left" w:pos="29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D8447F">
        <w:rPr>
          <w:rFonts w:ascii="Times New Roman" w:hAnsi="Times New Roman" w:cs="Times New Roman"/>
          <w:sz w:val="28"/>
          <w:szCs w:val="28"/>
          <w:lang w:val="uk-UA"/>
        </w:rPr>
        <w:t xml:space="preserve">     </w:t>
      </w:r>
      <w:r w:rsidR="00563C8F">
        <w:rPr>
          <w:rFonts w:ascii="Times New Roman" w:hAnsi="Times New Roman" w:cs="Times New Roman"/>
          <w:sz w:val="28"/>
          <w:szCs w:val="28"/>
          <w:lang w:val="uk-UA"/>
        </w:rPr>
        <w:t xml:space="preserve"> </w:t>
      </w:r>
      <w:r w:rsidR="00E7457C">
        <w:rPr>
          <w:rFonts w:ascii="Times New Roman" w:hAnsi="Times New Roman" w:cs="Times New Roman"/>
          <w:sz w:val="28"/>
          <w:szCs w:val="28"/>
          <w:lang w:val="uk-UA"/>
        </w:rPr>
        <w:t>3</w:t>
      </w:r>
      <w:r w:rsidR="00E7457C">
        <w:rPr>
          <w:rFonts w:ascii="Times New Roman" w:hAnsi="Times New Roman" w:cs="Times New Roman"/>
          <w:sz w:val="28"/>
          <w:szCs w:val="28"/>
        </w:rPr>
        <w:t xml:space="preserve">. </w:t>
      </w:r>
      <w:r w:rsidR="00E7457C">
        <w:rPr>
          <w:rFonts w:ascii="Times New Roman" w:hAnsi="Times New Roman" w:cs="Times New Roman"/>
          <w:sz w:val="28"/>
          <w:szCs w:val="28"/>
          <w:lang w:val="uk-UA"/>
        </w:rPr>
        <w:t xml:space="preserve">  </w:t>
      </w:r>
      <w:r w:rsidR="00E7457C">
        <w:rPr>
          <w:rFonts w:ascii="Times New Roman" w:hAnsi="Times New Roman" w:cs="Times New Roman"/>
          <w:sz w:val="28"/>
          <w:szCs w:val="28"/>
        </w:rPr>
        <w:t xml:space="preserve">Контроль за виконанням </w:t>
      </w:r>
      <w:proofErr w:type="spellStart"/>
      <w:r w:rsidR="00887B4D">
        <w:rPr>
          <w:rFonts w:ascii="Times New Roman" w:hAnsi="Times New Roman" w:cs="Times New Roman"/>
          <w:sz w:val="28"/>
          <w:szCs w:val="28"/>
          <w:lang w:val="uk-UA"/>
        </w:rPr>
        <w:t>цьо</w:t>
      </w:r>
      <w:proofErr w:type="spellEnd"/>
      <w:r w:rsidR="00E7457C">
        <w:rPr>
          <w:rFonts w:ascii="Times New Roman" w:hAnsi="Times New Roman" w:cs="Times New Roman"/>
          <w:sz w:val="28"/>
          <w:szCs w:val="28"/>
        </w:rPr>
        <w:t xml:space="preserve">го </w:t>
      </w:r>
      <w:proofErr w:type="gramStart"/>
      <w:r w:rsidR="00E7457C">
        <w:rPr>
          <w:rFonts w:ascii="Times New Roman" w:hAnsi="Times New Roman" w:cs="Times New Roman"/>
          <w:sz w:val="28"/>
          <w:szCs w:val="28"/>
        </w:rPr>
        <w:t>р</w:t>
      </w:r>
      <w:proofErr w:type="gramEnd"/>
      <w:r w:rsidR="00E7457C">
        <w:rPr>
          <w:rFonts w:ascii="Times New Roman" w:hAnsi="Times New Roman" w:cs="Times New Roman"/>
          <w:sz w:val="28"/>
          <w:szCs w:val="28"/>
        </w:rPr>
        <w:t xml:space="preserve">ішення покласти на постійну комісію </w:t>
      </w:r>
      <w:r w:rsidR="00E7457C">
        <w:rPr>
          <w:rFonts w:ascii="Times New Roman" w:hAnsi="Times New Roman" w:cs="Times New Roman"/>
          <w:sz w:val="28"/>
          <w:szCs w:val="28"/>
          <w:lang w:val="uk-UA"/>
        </w:rPr>
        <w:t xml:space="preserve">з питань сільськогосподарського виробництва, регулювання земельних відносин, охорони довкілля, раціонального використання надр </w:t>
      </w:r>
      <w:r w:rsidR="00E7457C">
        <w:rPr>
          <w:rFonts w:ascii="Times New Roman" w:hAnsi="Times New Roman" w:cs="Times New Roman"/>
          <w:sz w:val="28"/>
          <w:szCs w:val="28"/>
        </w:rPr>
        <w:t xml:space="preserve">(голова комісії </w:t>
      </w:r>
      <w:r w:rsidR="00E7457C">
        <w:rPr>
          <w:rFonts w:ascii="Times New Roman" w:hAnsi="Times New Roman" w:cs="Times New Roman"/>
          <w:sz w:val="28"/>
          <w:szCs w:val="28"/>
          <w:lang w:val="uk-UA"/>
        </w:rPr>
        <w:t>Лісовий О.Ю.</w:t>
      </w:r>
      <w:r w:rsidR="00E7457C">
        <w:rPr>
          <w:rFonts w:ascii="Times New Roman" w:hAnsi="Times New Roman" w:cs="Times New Roman"/>
          <w:sz w:val="28"/>
          <w:szCs w:val="28"/>
        </w:rPr>
        <w:t xml:space="preserve">). </w:t>
      </w:r>
    </w:p>
    <w:p w:rsidR="00E7457C" w:rsidRDefault="00E7457C" w:rsidP="00880A76">
      <w:pPr>
        <w:tabs>
          <w:tab w:val="left" w:pos="2985"/>
        </w:tabs>
        <w:spacing w:after="0" w:line="240" w:lineRule="auto"/>
        <w:jc w:val="both"/>
        <w:rPr>
          <w:rFonts w:ascii="Times New Roman" w:hAnsi="Times New Roman" w:cs="Times New Roman"/>
          <w:b/>
          <w:sz w:val="28"/>
          <w:szCs w:val="28"/>
          <w:lang w:val="uk-UA"/>
        </w:rPr>
      </w:pPr>
    </w:p>
    <w:p w:rsidR="00887B4D" w:rsidRDefault="00887B4D" w:rsidP="00880A76">
      <w:pPr>
        <w:tabs>
          <w:tab w:val="left" w:pos="2985"/>
        </w:tabs>
        <w:spacing w:after="0" w:line="240" w:lineRule="auto"/>
        <w:jc w:val="both"/>
        <w:rPr>
          <w:rFonts w:ascii="Times New Roman" w:hAnsi="Times New Roman" w:cs="Times New Roman"/>
          <w:b/>
          <w:sz w:val="28"/>
          <w:szCs w:val="28"/>
          <w:lang w:val="uk-UA"/>
        </w:rPr>
      </w:pPr>
    </w:p>
    <w:p w:rsidR="00887B4D" w:rsidRDefault="00887B4D" w:rsidP="00880A76">
      <w:pPr>
        <w:tabs>
          <w:tab w:val="left" w:pos="2985"/>
        </w:tabs>
        <w:spacing w:after="0" w:line="240" w:lineRule="auto"/>
        <w:jc w:val="both"/>
        <w:rPr>
          <w:rFonts w:ascii="Times New Roman" w:hAnsi="Times New Roman" w:cs="Times New Roman"/>
          <w:b/>
          <w:sz w:val="28"/>
          <w:szCs w:val="28"/>
          <w:lang w:val="uk-UA"/>
        </w:rPr>
      </w:pPr>
    </w:p>
    <w:p w:rsidR="00F7180D" w:rsidRPr="009B09D3" w:rsidRDefault="00D8447F" w:rsidP="00880A76">
      <w:pPr>
        <w:tabs>
          <w:tab w:val="left" w:pos="2985"/>
        </w:tabs>
        <w:spacing w:after="0" w:line="240" w:lineRule="auto"/>
        <w:jc w:val="both"/>
        <w:rPr>
          <w:rFonts w:ascii="Times New Roman" w:eastAsia="Times New Roman" w:hAnsi="Times New Roman" w:cs="Times New Roman"/>
          <w:b/>
          <w:bCs/>
          <w:sz w:val="28"/>
          <w:szCs w:val="28"/>
          <w:lang w:val="uk-UA"/>
        </w:rPr>
      </w:pPr>
      <w:proofErr w:type="spellStart"/>
      <w:r w:rsidRPr="009B09D3">
        <w:rPr>
          <w:rFonts w:ascii="Times New Roman" w:hAnsi="Times New Roman" w:cs="Times New Roman"/>
          <w:b/>
          <w:sz w:val="28"/>
          <w:szCs w:val="28"/>
          <w:lang w:val="uk-UA"/>
        </w:rPr>
        <w:t>Погребищенський</w:t>
      </w:r>
      <w:proofErr w:type="spellEnd"/>
      <w:r w:rsidRPr="009B09D3">
        <w:rPr>
          <w:rFonts w:ascii="Times New Roman" w:hAnsi="Times New Roman" w:cs="Times New Roman"/>
          <w:b/>
          <w:sz w:val="28"/>
          <w:szCs w:val="28"/>
          <w:lang w:val="uk-UA"/>
        </w:rPr>
        <w:t xml:space="preserve"> м</w:t>
      </w:r>
      <w:r w:rsidR="00526F76" w:rsidRPr="009B09D3">
        <w:rPr>
          <w:rFonts w:ascii="Times New Roman" w:hAnsi="Times New Roman" w:cs="Times New Roman"/>
          <w:b/>
          <w:sz w:val="28"/>
          <w:szCs w:val="28"/>
        </w:rPr>
        <w:t>іський  голова                            С.В</w:t>
      </w:r>
      <w:r w:rsidRPr="009B09D3">
        <w:rPr>
          <w:rFonts w:ascii="Times New Roman" w:hAnsi="Times New Roman" w:cs="Times New Roman"/>
          <w:b/>
          <w:sz w:val="28"/>
          <w:szCs w:val="28"/>
          <w:lang w:val="uk-UA"/>
        </w:rPr>
        <w:t>ОЛИНСЬКИЙ</w:t>
      </w:r>
    </w:p>
    <w:sectPr w:rsidR="00F7180D" w:rsidRPr="009B09D3" w:rsidSect="00880A76">
      <w:pgSz w:w="11907" w:h="16839"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3F9C" w:rsidRDefault="00DC3F9C" w:rsidP="00C21C61">
      <w:pPr>
        <w:spacing w:after="0" w:line="240" w:lineRule="auto"/>
      </w:pPr>
      <w:r>
        <w:separator/>
      </w:r>
    </w:p>
  </w:endnote>
  <w:endnote w:type="continuationSeparator" w:id="0">
    <w:p w:rsidR="00DC3F9C" w:rsidRDefault="00DC3F9C" w:rsidP="00C21C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3F9C" w:rsidRDefault="00DC3F9C" w:rsidP="00C21C61">
      <w:pPr>
        <w:spacing w:after="0" w:line="240" w:lineRule="auto"/>
      </w:pPr>
      <w:r>
        <w:separator/>
      </w:r>
    </w:p>
  </w:footnote>
  <w:footnote w:type="continuationSeparator" w:id="0">
    <w:p w:rsidR="00DC3F9C" w:rsidRDefault="00DC3F9C" w:rsidP="00C21C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53828"/>
    <w:multiLevelType w:val="hybridMultilevel"/>
    <w:tmpl w:val="0508438E"/>
    <w:lvl w:ilvl="0" w:tplc="84E0E454">
      <w:start w:val="1"/>
      <w:numFmt w:val="decimal"/>
      <w:lvlText w:val="%1."/>
      <w:lvlJc w:val="left"/>
      <w:pPr>
        <w:ind w:left="576" w:hanging="360"/>
      </w:pPr>
      <w:rPr>
        <w:rFonts w:hint="default"/>
      </w:rPr>
    </w:lvl>
    <w:lvl w:ilvl="1" w:tplc="04190019" w:tentative="1">
      <w:start w:val="1"/>
      <w:numFmt w:val="lowerLetter"/>
      <w:lvlText w:val="%2."/>
      <w:lvlJc w:val="left"/>
      <w:pPr>
        <w:ind w:left="1296" w:hanging="360"/>
      </w:pPr>
    </w:lvl>
    <w:lvl w:ilvl="2" w:tplc="0419001B" w:tentative="1">
      <w:start w:val="1"/>
      <w:numFmt w:val="lowerRoman"/>
      <w:lvlText w:val="%3."/>
      <w:lvlJc w:val="right"/>
      <w:pPr>
        <w:ind w:left="2016" w:hanging="180"/>
      </w:pPr>
    </w:lvl>
    <w:lvl w:ilvl="3" w:tplc="0419000F" w:tentative="1">
      <w:start w:val="1"/>
      <w:numFmt w:val="decimal"/>
      <w:lvlText w:val="%4."/>
      <w:lvlJc w:val="left"/>
      <w:pPr>
        <w:ind w:left="2736" w:hanging="360"/>
      </w:pPr>
    </w:lvl>
    <w:lvl w:ilvl="4" w:tplc="04190019" w:tentative="1">
      <w:start w:val="1"/>
      <w:numFmt w:val="lowerLetter"/>
      <w:lvlText w:val="%5."/>
      <w:lvlJc w:val="left"/>
      <w:pPr>
        <w:ind w:left="3456" w:hanging="360"/>
      </w:pPr>
    </w:lvl>
    <w:lvl w:ilvl="5" w:tplc="0419001B" w:tentative="1">
      <w:start w:val="1"/>
      <w:numFmt w:val="lowerRoman"/>
      <w:lvlText w:val="%6."/>
      <w:lvlJc w:val="right"/>
      <w:pPr>
        <w:ind w:left="4176" w:hanging="180"/>
      </w:pPr>
    </w:lvl>
    <w:lvl w:ilvl="6" w:tplc="0419000F" w:tentative="1">
      <w:start w:val="1"/>
      <w:numFmt w:val="decimal"/>
      <w:lvlText w:val="%7."/>
      <w:lvlJc w:val="left"/>
      <w:pPr>
        <w:ind w:left="4896" w:hanging="360"/>
      </w:pPr>
    </w:lvl>
    <w:lvl w:ilvl="7" w:tplc="04190019" w:tentative="1">
      <w:start w:val="1"/>
      <w:numFmt w:val="lowerLetter"/>
      <w:lvlText w:val="%8."/>
      <w:lvlJc w:val="left"/>
      <w:pPr>
        <w:ind w:left="5616" w:hanging="360"/>
      </w:pPr>
    </w:lvl>
    <w:lvl w:ilvl="8" w:tplc="0419001B" w:tentative="1">
      <w:start w:val="1"/>
      <w:numFmt w:val="lowerRoman"/>
      <w:lvlText w:val="%9."/>
      <w:lvlJc w:val="right"/>
      <w:pPr>
        <w:ind w:left="6336" w:hanging="180"/>
      </w:pPr>
    </w:lvl>
  </w:abstractNum>
  <w:abstractNum w:abstractNumId="1">
    <w:nsid w:val="752136BD"/>
    <w:multiLevelType w:val="hybridMultilevel"/>
    <w:tmpl w:val="FC3ACC64"/>
    <w:lvl w:ilvl="0" w:tplc="AAD2CFA2">
      <w:start w:val="1"/>
      <w:numFmt w:val="decimal"/>
      <w:lvlText w:val="%1."/>
      <w:lvlJc w:val="left"/>
      <w:pPr>
        <w:ind w:left="540" w:hanging="396"/>
      </w:pPr>
      <w:rPr>
        <w:rFonts w:hint="default"/>
      </w:rPr>
    </w:lvl>
    <w:lvl w:ilvl="1" w:tplc="04190019" w:tentative="1">
      <w:start w:val="1"/>
      <w:numFmt w:val="lowerLetter"/>
      <w:lvlText w:val="%2."/>
      <w:lvlJc w:val="left"/>
      <w:pPr>
        <w:ind w:left="1224" w:hanging="360"/>
      </w:pPr>
    </w:lvl>
    <w:lvl w:ilvl="2" w:tplc="0419001B" w:tentative="1">
      <w:start w:val="1"/>
      <w:numFmt w:val="lowerRoman"/>
      <w:lvlText w:val="%3."/>
      <w:lvlJc w:val="right"/>
      <w:pPr>
        <w:ind w:left="1944" w:hanging="180"/>
      </w:pPr>
    </w:lvl>
    <w:lvl w:ilvl="3" w:tplc="0419000F" w:tentative="1">
      <w:start w:val="1"/>
      <w:numFmt w:val="decimal"/>
      <w:lvlText w:val="%4."/>
      <w:lvlJc w:val="left"/>
      <w:pPr>
        <w:ind w:left="2664" w:hanging="360"/>
      </w:pPr>
    </w:lvl>
    <w:lvl w:ilvl="4" w:tplc="04190019" w:tentative="1">
      <w:start w:val="1"/>
      <w:numFmt w:val="lowerLetter"/>
      <w:lvlText w:val="%5."/>
      <w:lvlJc w:val="left"/>
      <w:pPr>
        <w:ind w:left="3384" w:hanging="360"/>
      </w:pPr>
    </w:lvl>
    <w:lvl w:ilvl="5" w:tplc="0419001B" w:tentative="1">
      <w:start w:val="1"/>
      <w:numFmt w:val="lowerRoman"/>
      <w:lvlText w:val="%6."/>
      <w:lvlJc w:val="right"/>
      <w:pPr>
        <w:ind w:left="4104" w:hanging="180"/>
      </w:pPr>
    </w:lvl>
    <w:lvl w:ilvl="6" w:tplc="0419000F" w:tentative="1">
      <w:start w:val="1"/>
      <w:numFmt w:val="decimal"/>
      <w:lvlText w:val="%7."/>
      <w:lvlJc w:val="left"/>
      <w:pPr>
        <w:ind w:left="4824" w:hanging="360"/>
      </w:pPr>
    </w:lvl>
    <w:lvl w:ilvl="7" w:tplc="04190019" w:tentative="1">
      <w:start w:val="1"/>
      <w:numFmt w:val="lowerLetter"/>
      <w:lvlText w:val="%8."/>
      <w:lvlJc w:val="left"/>
      <w:pPr>
        <w:ind w:left="5544" w:hanging="360"/>
      </w:pPr>
    </w:lvl>
    <w:lvl w:ilvl="8" w:tplc="0419001B" w:tentative="1">
      <w:start w:val="1"/>
      <w:numFmt w:val="lowerRoman"/>
      <w:lvlText w:val="%9."/>
      <w:lvlJc w:val="right"/>
      <w:pPr>
        <w:ind w:left="6264"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7400C"/>
    <w:rsid w:val="00006AE7"/>
    <w:rsid w:val="000137FC"/>
    <w:rsid w:val="0002087B"/>
    <w:rsid w:val="0005183C"/>
    <w:rsid w:val="00080C58"/>
    <w:rsid w:val="000B644F"/>
    <w:rsid w:val="000F6F60"/>
    <w:rsid w:val="00146823"/>
    <w:rsid w:val="0017400C"/>
    <w:rsid w:val="00180C41"/>
    <w:rsid w:val="00197BA8"/>
    <w:rsid w:val="001A4677"/>
    <w:rsid w:val="001E08A1"/>
    <w:rsid w:val="002104E6"/>
    <w:rsid w:val="00267980"/>
    <w:rsid w:val="0029620F"/>
    <w:rsid w:val="002B61E6"/>
    <w:rsid w:val="002B767A"/>
    <w:rsid w:val="002D4B65"/>
    <w:rsid w:val="002E12AD"/>
    <w:rsid w:val="002F27C5"/>
    <w:rsid w:val="003073BA"/>
    <w:rsid w:val="0030777B"/>
    <w:rsid w:val="00312B46"/>
    <w:rsid w:val="003208B6"/>
    <w:rsid w:val="00321050"/>
    <w:rsid w:val="0033256C"/>
    <w:rsid w:val="00334CCD"/>
    <w:rsid w:val="00347F6F"/>
    <w:rsid w:val="003818AB"/>
    <w:rsid w:val="003A35BD"/>
    <w:rsid w:val="003C2A68"/>
    <w:rsid w:val="003D2F3D"/>
    <w:rsid w:val="0042597F"/>
    <w:rsid w:val="00447685"/>
    <w:rsid w:val="0048683F"/>
    <w:rsid w:val="00490416"/>
    <w:rsid w:val="004C3DDF"/>
    <w:rsid w:val="004D1204"/>
    <w:rsid w:val="004D70B0"/>
    <w:rsid w:val="004F01BC"/>
    <w:rsid w:val="004F2F86"/>
    <w:rsid w:val="0050793A"/>
    <w:rsid w:val="0051114F"/>
    <w:rsid w:val="00514EED"/>
    <w:rsid w:val="00526F76"/>
    <w:rsid w:val="005501C4"/>
    <w:rsid w:val="00551C61"/>
    <w:rsid w:val="00563C8F"/>
    <w:rsid w:val="00583B1A"/>
    <w:rsid w:val="005A727A"/>
    <w:rsid w:val="005B2953"/>
    <w:rsid w:val="005C4671"/>
    <w:rsid w:val="00600B0F"/>
    <w:rsid w:val="006023F9"/>
    <w:rsid w:val="0062490B"/>
    <w:rsid w:val="00654043"/>
    <w:rsid w:val="00676ED8"/>
    <w:rsid w:val="00683B83"/>
    <w:rsid w:val="00691A5F"/>
    <w:rsid w:val="006B2AA5"/>
    <w:rsid w:val="006B2DC0"/>
    <w:rsid w:val="006B5819"/>
    <w:rsid w:val="006D6305"/>
    <w:rsid w:val="006E04D0"/>
    <w:rsid w:val="00722CD5"/>
    <w:rsid w:val="007249D7"/>
    <w:rsid w:val="0073745C"/>
    <w:rsid w:val="007912BC"/>
    <w:rsid w:val="00794F2D"/>
    <w:rsid w:val="007C78BE"/>
    <w:rsid w:val="007E2E55"/>
    <w:rsid w:val="00812800"/>
    <w:rsid w:val="00844AF7"/>
    <w:rsid w:val="008515F9"/>
    <w:rsid w:val="00856998"/>
    <w:rsid w:val="0086396B"/>
    <w:rsid w:val="00866408"/>
    <w:rsid w:val="00880A76"/>
    <w:rsid w:val="00887B4D"/>
    <w:rsid w:val="0090114A"/>
    <w:rsid w:val="00921FE0"/>
    <w:rsid w:val="00953759"/>
    <w:rsid w:val="00966E62"/>
    <w:rsid w:val="009855FB"/>
    <w:rsid w:val="00987E39"/>
    <w:rsid w:val="009B09D3"/>
    <w:rsid w:val="009E440D"/>
    <w:rsid w:val="009F7B2E"/>
    <w:rsid w:val="00A06173"/>
    <w:rsid w:val="00A40328"/>
    <w:rsid w:val="00A57D5D"/>
    <w:rsid w:val="00A840BF"/>
    <w:rsid w:val="00A86D4C"/>
    <w:rsid w:val="00B05E20"/>
    <w:rsid w:val="00B13541"/>
    <w:rsid w:val="00B56BCC"/>
    <w:rsid w:val="00B7430C"/>
    <w:rsid w:val="00B80C22"/>
    <w:rsid w:val="00B84D69"/>
    <w:rsid w:val="00B95068"/>
    <w:rsid w:val="00BC3490"/>
    <w:rsid w:val="00BF4BA2"/>
    <w:rsid w:val="00C21C61"/>
    <w:rsid w:val="00C35FB2"/>
    <w:rsid w:val="00C677AC"/>
    <w:rsid w:val="00C77A06"/>
    <w:rsid w:val="00C8147B"/>
    <w:rsid w:val="00CB2D57"/>
    <w:rsid w:val="00CB726D"/>
    <w:rsid w:val="00CC0685"/>
    <w:rsid w:val="00CD5774"/>
    <w:rsid w:val="00CE194D"/>
    <w:rsid w:val="00CE7712"/>
    <w:rsid w:val="00D77F93"/>
    <w:rsid w:val="00D8447F"/>
    <w:rsid w:val="00D85F8C"/>
    <w:rsid w:val="00DC3F9C"/>
    <w:rsid w:val="00DD0712"/>
    <w:rsid w:val="00E128B2"/>
    <w:rsid w:val="00E23C1E"/>
    <w:rsid w:val="00E35FEF"/>
    <w:rsid w:val="00E7457C"/>
    <w:rsid w:val="00EB1240"/>
    <w:rsid w:val="00EB17CB"/>
    <w:rsid w:val="00F0087C"/>
    <w:rsid w:val="00F07482"/>
    <w:rsid w:val="00F320F0"/>
    <w:rsid w:val="00F6681F"/>
    <w:rsid w:val="00F7180D"/>
    <w:rsid w:val="00F84CDA"/>
    <w:rsid w:val="00F93443"/>
    <w:rsid w:val="00FA226D"/>
    <w:rsid w:val="00FB3C77"/>
    <w:rsid w:val="00FC6A3B"/>
    <w:rsid w:val="00FF346F"/>
    <w:rsid w:val="00FF5969"/>
    <w:rsid w:val="00FF64A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400C"/>
    <w:pPr>
      <w:spacing w:after="200" w:line="276" w:lineRule="auto"/>
    </w:pPr>
    <w:rPr>
      <w:rFonts w:eastAsiaTheme="minorEastAsia"/>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9041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90416"/>
    <w:rPr>
      <w:rFonts w:ascii="Tahoma" w:eastAsiaTheme="minorEastAsia" w:hAnsi="Tahoma" w:cs="Tahoma"/>
      <w:sz w:val="16"/>
      <w:szCs w:val="16"/>
      <w:lang w:val="ru-RU" w:eastAsia="ru-RU"/>
    </w:rPr>
  </w:style>
  <w:style w:type="paragraph" w:styleId="a5">
    <w:name w:val="header"/>
    <w:basedOn w:val="a"/>
    <w:link w:val="a6"/>
    <w:uiPriority w:val="99"/>
    <w:unhideWhenUsed/>
    <w:rsid w:val="00C21C61"/>
    <w:pPr>
      <w:tabs>
        <w:tab w:val="center" w:pos="4844"/>
        <w:tab w:val="right" w:pos="9689"/>
      </w:tabs>
      <w:spacing w:after="0" w:line="240" w:lineRule="auto"/>
    </w:pPr>
  </w:style>
  <w:style w:type="character" w:customStyle="1" w:styleId="a6">
    <w:name w:val="Верхний колонтитул Знак"/>
    <w:basedOn w:val="a0"/>
    <w:link w:val="a5"/>
    <w:uiPriority w:val="99"/>
    <w:rsid w:val="00C21C61"/>
    <w:rPr>
      <w:rFonts w:eastAsiaTheme="minorEastAsia"/>
      <w:lang w:val="ru-RU" w:eastAsia="ru-RU"/>
    </w:rPr>
  </w:style>
  <w:style w:type="paragraph" w:styleId="a7">
    <w:name w:val="footer"/>
    <w:basedOn w:val="a"/>
    <w:link w:val="a8"/>
    <w:uiPriority w:val="99"/>
    <w:unhideWhenUsed/>
    <w:rsid w:val="00C21C61"/>
    <w:pPr>
      <w:tabs>
        <w:tab w:val="center" w:pos="4844"/>
        <w:tab w:val="right" w:pos="9689"/>
      </w:tabs>
      <w:spacing w:after="0" w:line="240" w:lineRule="auto"/>
    </w:pPr>
  </w:style>
  <w:style w:type="character" w:customStyle="1" w:styleId="a8">
    <w:name w:val="Нижний колонтитул Знак"/>
    <w:basedOn w:val="a0"/>
    <w:link w:val="a7"/>
    <w:uiPriority w:val="99"/>
    <w:rsid w:val="00C21C61"/>
    <w:rPr>
      <w:rFonts w:eastAsiaTheme="minorEastAsia"/>
      <w:lang w:val="ru-RU" w:eastAsia="ru-RU"/>
    </w:rPr>
  </w:style>
  <w:style w:type="paragraph" w:styleId="a9">
    <w:name w:val="List Paragraph"/>
    <w:basedOn w:val="a"/>
    <w:uiPriority w:val="34"/>
    <w:qFormat/>
    <w:rsid w:val="00563C8F"/>
    <w:pPr>
      <w:ind w:left="720"/>
      <w:contextualSpacing/>
    </w:pPr>
  </w:style>
</w:styles>
</file>

<file path=word/webSettings.xml><?xml version="1.0" encoding="utf-8"?>
<w:webSettings xmlns:r="http://schemas.openxmlformats.org/officeDocument/2006/relationships" xmlns:w="http://schemas.openxmlformats.org/wordprocessingml/2006/main">
  <w:divs>
    <w:div w:id="794637323">
      <w:bodyDiv w:val="1"/>
      <w:marLeft w:val="0"/>
      <w:marRight w:val="0"/>
      <w:marTop w:val="0"/>
      <w:marBottom w:val="0"/>
      <w:divBdr>
        <w:top w:val="none" w:sz="0" w:space="0" w:color="auto"/>
        <w:left w:val="none" w:sz="0" w:space="0" w:color="auto"/>
        <w:bottom w:val="none" w:sz="0" w:space="0" w:color="auto"/>
        <w:right w:val="none" w:sz="0" w:space="0" w:color="auto"/>
      </w:divBdr>
    </w:div>
    <w:div w:id="1029374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CD377C-8AA0-4C68-9F8C-8C37A05BA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506</Words>
  <Characters>2887</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3</cp:revision>
  <cp:lastPrinted>2022-10-24T07:06:00Z</cp:lastPrinted>
  <dcterms:created xsi:type="dcterms:W3CDTF">2023-01-26T06:03:00Z</dcterms:created>
  <dcterms:modified xsi:type="dcterms:W3CDTF">2023-02-23T13:43:00Z</dcterms:modified>
</cp:coreProperties>
</file>